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5E38" w14:textId="5A948288" w:rsidR="00997270" w:rsidRDefault="00E84085" w:rsidP="00E84085">
      <w:pPr>
        <w:tabs>
          <w:tab w:val="center" w:pos="4680"/>
        </w:tabs>
        <w:rPr>
          <w:rFonts w:ascii="Garamond" w:hAnsi="Garamond"/>
          <w:b/>
          <w:sz w:val="24"/>
        </w:rPr>
      </w:pPr>
      <w:r>
        <w:rPr>
          <w:rFonts w:ascii="Garamond" w:hAnsi="Garamond"/>
          <w:b/>
          <w:sz w:val="24"/>
        </w:rPr>
        <w:tab/>
      </w:r>
    </w:p>
    <w:p w14:paraId="75685379" w14:textId="77777777" w:rsidR="00997270" w:rsidRDefault="00997270">
      <w:pPr>
        <w:rPr>
          <w:rFonts w:ascii="Garamond" w:hAnsi="Garamond"/>
          <w:b/>
          <w:sz w:val="24"/>
        </w:rPr>
      </w:pPr>
    </w:p>
    <w:p w14:paraId="3E572D96" w14:textId="77777777" w:rsidR="00997270" w:rsidRDefault="00997270">
      <w:pPr>
        <w:rPr>
          <w:rFonts w:ascii="Garamond" w:hAnsi="Garamond"/>
          <w:b/>
          <w:sz w:val="24"/>
        </w:rPr>
      </w:pPr>
    </w:p>
    <w:p w14:paraId="7FC6B329" w14:textId="77777777" w:rsidR="00A83E6C" w:rsidRPr="00D6681E" w:rsidRDefault="00A83E6C">
      <w:pPr>
        <w:rPr>
          <w:b/>
          <w:sz w:val="24"/>
        </w:rPr>
      </w:pPr>
    </w:p>
    <w:p w14:paraId="2867D0AD" w14:textId="4C08F4E5" w:rsidR="00247C5B" w:rsidRPr="00D6681E" w:rsidRDefault="0006661A">
      <w:pPr>
        <w:rPr>
          <w:b/>
          <w:i/>
          <w:sz w:val="28"/>
          <w:szCs w:val="28"/>
        </w:rPr>
      </w:pPr>
      <w:r w:rsidRPr="00D6681E">
        <w:rPr>
          <w:b/>
          <w:i/>
          <w:sz w:val="28"/>
          <w:szCs w:val="28"/>
        </w:rPr>
        <w:t>Newsletter/</w:t>
      </w:r>
      <w:r w:rsidR="005034F6" w:rsidRPr="00D6681E">
        <w:rPr>
          <w:b/>
          <w:i/>
          <w:sz w:val="28"/>
          <w:szCs w:val="28"/>
        </w:rPr>
        <w:t>Blog</w:t>
      </w:r>
      <w:r w:rsidRPr="00D6681E">
        <w:rPr>
          <w:b/>
          <w:i/>
          <w:sz w:val="28"/>
          <w:szCs w:val="28"/>
        </w:rPr>
        <w:t xml:space="preserve"> Article</w:t>
      </w:r>
    </w:p>
    <w:p w14:paraId="26BF383D" w14:textId="77777777" w:rsidR="00E44DAE" w:rsidRPr="00E44DAE" w:rsidRDefault="00E44DAE" w:rsidP="00E44DAE">
      <w:pPr>
        <w:rPr>
          <w:b/>
        </w:rPr>
      </w:pPr>
      <w:r w:rsidRPr="00E44DAE">
        <w:rPr>
          <w:b/>
        </w:rPr>
        <w:t>Powering Childhood Injury: Button Battery Burns</w:t>
      </w:r>
    </w:p>
    <w:p w14:paraId="10DD496A" w14:textId="77777777" w:rsidR="00E44DAE" w:rsidRPr="00E44DAE" w:rsidRDefault="00E44DAE" w:rsidP="00E44DAE">
      <w:r w:rsidRPr="00E44DAE">
        <w:t>“I didn’t know he had swallowed something.”</w:t>
      </w:r>
    </w:p>
    <w:p w14:paraId="14562567" w14:textId="77777777" w:rsidR="00E44DAE" w:rsidRPr="00E44DAE" w:rsidRDefault="00E44DAE" w:rsidP="00E44DAE">
      <w:r w:rsidRPr="00E44DAE">
        <w:t>“I don’t know where she even got it!”</w:t>
      </w:r>
    </w:p>
    <w:p w14:paraId="47E5953E" w14:textId="77777777" w:rsidR="00E44DAE" w:rsidRPr="00E44DAE" w:rsidRDefault="00E44DAE" w:rsidP="00E44DAE">
      <w:r w:rsidRPr="00E44DAE">
        <w:t>If you’re a parent or take care of children, this is a feeling you probably already know. No matter how prepared we feel</w:t>
      </w:r>
      <w:proofErr w:type="gramStart"/>
      <w:r w:rsidRPr="00E44DAE">
        <w:t>,</w:t>
      </w:r>
      <w:proofErr w:type="gramEnd"/>
      <w:r w:rsidRPr="00E44DAE">
        <w:t xml:space="preserve"> it seems that children are experts at getting to the little things we’ve overlooked or don’t think they can access. Found in almost every home, button batteries—coin-sized batteries—fall neatly into that category.</w:t>
      </w:r>
    </w:p>
    <w:p w14:paraId="4D9B4789" w14:textId="77777777" w:rsidR="00E44DAE" w:rsidRPr="00E44DAE" w:rsidRDefault="00E44DAE" w:rsidP="00E44DAE">
      <w:r w:rsidRPr="00E44DAE">
        <w:t>Many parents believe that button batteries are only a choking hazard, but they can actually cause serious internal burns when they’re swallowed or stuck in the nose or ears. The battery’s charge can burn a hole through body tissue in as little as two hours. In many cases, no one sees the child swallow the battery, so the damage could be done even before you realize that your child is in danger. Serious injury, including the need for major surgeries, and death can occur, making prevention critical.</w:t>
      </w:r>
    </w:p>
    <w:p w14:paraId="59142EB5" w14:textId="77777777" w:rsidR="00E44DAE" w:rsidRPr="00E44DAE" w:rsidRDefault="00E44DAE" w:rsidP="00E44DAE">
      <w:r w:rsidRPr="00E44DAE">
        <w:t>So how can we protect our children around button batteries? Keeping children from accessing the batteries at all is the best way to keep them safer. Many children get button batteries from products designed for adults or find spare or old batteries, so experts recommend the following tips to prevent this type of injury from happening to your family.</w:t>
      </w:r>
    </w:p>
    <w:p w14:paraId="7650AAB8" w14:textId="77777777" w:rsidR="00E44DAE" w:rsidRPr="00E44DAE" w:rsidRDefault="00E44DAE" w:rsidP="00E44DAE">
      <w:pPr>
        <w:pStyle w:val="ListParagraph"/>
        <w:numPr>
          <w:ilvl w:val="0"/>
          <w:numId w:val="12"/>
        </w:numPr>
      </w:pPr>
      <w:r w:rsidRPr="00E44DAE">
        <w:t>Store all batteries out of sight and reach of children, preferably in a locked cabinet or container.</w:t>
      </w:r>
    </w:p>
    <w:p w14:paraId="0FB2544D" w14:textId="77777777" w:rsidR="00E44DAE" w:rsidRPr="00E44DAE" w:rsidRDefault="00E44DAE" w:rsidP="00E44DAE">
      <w:pPr>
        <w:pStyle w:val="ListParagraph"/>
        <w:numPr>
          <w:ilvl w:val="0"/>
          <w:numId w:val="12"/>
        </w:numPr>
      </w:pPr>
      <w:r w:rsidRPr="00E44DAE">
        <w:t>Do not allow children to play with new or used batteries.</w:t>
      </w:r>
    </w:p>
    <w:p w14:paraId="4758C066" w14:textId="77777777" w:rsidR="00E44DAE" w:rsidRPr="00E44DAE" w:rsidRDefault="00E44DAE" w:rsidP="00E44DAE">
      <w:pPr>
        <w:pStyle w:val="ListParagraph"/>
        <w:numPr>
          <w:ilvl w:val="0"/>
          <w:numId w:val="12"/>
        </w:numPr>
      </w:pPr>
      <w:r w:rsidRPr="00E44DAE">
        <w:t>Buy products with a secure battery compartment that requires a tool (often a screwdriver) to open. Check these compartments often to make sure they stay secure over time.</w:t>
      </w:r>
    </w:p>
    <w:p w14:paraId="32D9EC43" w14:textId="77777777" w:rsidR="00E44DAE" w:rsidRPr="00E44DAE" w:rsidRDefault="00E44DAE" w:rsidP="00E44DAE">
      <w:pPr>
        <w:pStyle w:val="ListParagraph"/>
        <w:numPr>
          <w:ilvl w:val="0"/>
          <w:numId w:val="12"/>
        </w:numPr>
      </w:pPr>
      <w:r w:rsidRPr="00E44DAE">
        <w:t>When replacing batteries, immediately throw away old batteries in a trash can that children cannot access or put batteries for recycling out of sight and reach.</w:t>
      </w:r>
    </w:p>
    <w:p w14:paraId="6D498CB2" w14:textId="600EA168" w:rsidR="00E44DAE" w:rsidRPr="00E44DAE" w:rsidRDefault="00E44DAE" w:rsidP="00E44DAE">
      <w:pPr>
        <w:pStyle w:val="ListParagraph"/>
        <w:numPr>
          <w:ilvl w:val="0"/>
          <w:numId w:val="12"/>
        </w:numPr>
      </w:pPr>
      <w:r w:rsidRPr="00E44DAE">
        <w:t xml:space="preserve">Check </w:t>
      </w:r>
      <w:r w:rsidR="00E31F16">
        <w:t>other</w:t>
      </w:r>
      <w:bookmarkStart w:id="0" w:name="_GoBack"/>
      <w:bookmarkEnd w:id="0"/>
      <w:r w:rsidRPr="00E44DAE">
        <w:t xml:space="preserve"> </w:t>
      </w:r>
      <w:r w:rsidR="00643521">
        <w:t>homes</w:t>
      </w:r>
      <w:r w:rsidRPr="00E44DAE">
        <w:t xml:space="preserve"> your children visit for possible acces</w:t>
      </w:r>
      <w:r w:rsidR="00643521">
        <w:t>s to button batteries:</w:t>
      </w:r>
      <w:r w:rsidRPr="00E44DAE">
        <w:t xml:space="preserve"> grandparents</w:t>
      </w:r>
      <w:r w:rsidR="00643521">
        <w:t>, family members, caregivers, and</w:t>
      </w:r>
      <w:r w:rsidRPr="00E44DAE">
        <w:t xml:space="preserve"> friends. </w:t>
      </w:r>
    </w:p>
    <w:p w14:paraId="39A77802" w14:textId="77777777" w:rsidR="00E44DAE" w:rsidRPr="00E44DAE" w:rsidRDefault="00E44DAE" w:rsidP="00E44DAE">
      <w:r w:rsidRPr="00E44DAE">
        <w:t xml:space="preserve">If you suspect that your child has swallowed a battery, immediately go to the nearest emergency department. Don’t wait for symptoms to develop. Contact the National Battery Ingestion Hotline at 202-625-3333 for guidance. </w:t>
      </w:r>
    </w:p>
    <w:p w14:paraId="1350391B" w14:textId="35EC4DD9" w:rsidR="0006661A" w:rsidRDefault="0006661A" w:rsidP="00397FEE">
      <w:pPr>
        <w:spacing w:after="0"/>
      </w:pPr>
    </w:p>
    <w:sectPr w:rsidR="0006661A" w:rsidSect="00EF03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D128C" w14:textId="77777777" w:rsidR="00CB7A46" w:rsidRDefault="00CB7A46" w:rsidP="00A37EF4">
      <w:pPr>
        <w:spacing w:after="0" w:line="240" w:lineRule="auto"/>
      </w:pPr>
      <w:r>
        <w:separator/>
      </w:r>
    </w:p>
  </w:endnote>
  <w:endnote w:type="continuationSeparator" w:id="0">
    <w:p w14:paraId="1A166334" w14:textId="77777777" w:rsidR="00CB7A46" w:rsidRDefault="00CB7A46" w:rsidP="00A3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charset w:val="00"/>
    <w:family w:val="auto"/>
    <w:pitch w:val="variable"/>
    <w:sig w:usb0="20000287" w:usb1="00000001"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4337A" w14:textId="7C0BB7A9" w:rsidR="005034F6" w:rsidRDefault="00E84085">
    <w:pPr>
      <w:pStyle w:val="Footer"/>
    </w:pPr>
    <w:r>
      <w:rPr>
        <w:rFonts w:ascii="Garamond" w:hAnsi="Garamond"/>
        <w:b/>
        <w:noProof/>
        <w:sz w:val="24"/>
      </w:rPr>
      <w:drawing>
        <wp:anchor distT="0" distB="0" distL="114300" distR="114300" simplePos="0" relativeHeight="251659264" behindDoc="1" locked="1" layoutInCell="1" allowOverlap="1" wp14:anchorId="6891B797" wp14:editId="232A8717">
          <wp:simplePos x="0" y="0"/>
          <wp:positionH relativeFrom="column">
            <wp:posOffset>-800100</wp:posOffset>
          </wp:positionH>
          <wp:positionV relativeFrom="page">
            <wp:posOffset>0</wp:posOffset>
          </wp:positionV>
          <wp:extent cx="7468235" cy="97142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CI.jpg"/>
                  <pic:cNvPicPr/>
                </pic:nvPicPr>
                <pic:blipFill>
                  <a:blip r:embed="rId1">
                    <a:extLst>
                      <a:ext uri="{28A0092B-C50C-407E-A947-70E740481C1C}">
                        <a14:useLocalDpi xmlns:a14="http://schemas.microsoft.com/office/drawing/2010/main" val="0"/>
                      </a:ext>
                    </a:extLst>
                  </a:blip>
                  <a:stretch>
                    <a:fillRect/>
                  </a:stretch>
                </pic:blipFill>
                <pic:spPr>
                  <a:xfrm>
                    <a:off x="0" y="0"/>
                    <a:ext cx="7468235" cy="9714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D3E6" w14:textId="77777777" w:rsidR="00CB7A46" w:rsidRDefault="00CB7A46" w:rsidP="00A37EF4">
      <w:pPr>
        <w:spacing w:after="0" w:line="240" w:lineRule="auto"/>
      </w:pPr>
      <w:r>
        <w:separator/>
      </w:r>
    </w:p>
  </w:footnote>
  <w:footnote w:type="continuationSeparator" w:id="0">
    <w:p w14:paraId="37DF7C37" w14:textId="77777777" w:rsidR="00CB7A46" w:rsidRDefault="00CB7A46" w:rsidP="00A37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A16"/>
    <w:multiLevelType w:val="hybridMultilevel"/>
    <w:tmpl w:val="3936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2C0E03"/>
    <w:multiLevelType w:val="hybridMultilevel"/>
    <w:tmpl w:val="673E5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15A02"/>
    <w:multiLevelType w:val="hybridMultilevel"/>
    <w:tmpl w:val="959639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FD432D"/>
    <w:multiLevelType w:val="hybridMultilevel"/>
    <w:tmpl w:val="DB58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925F3"/>
    <w:multiLevelType w:val="hybridMultilevel"/>
    <w:tmpl w:val="3AB8EE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F1730"/>
    <w:multiLevelType w:val="hybridMultilevel"/>
    <w:tmpl w:val="A3CC5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BF2236"/>
    <w:multiLevelType w:val="hybridMultilevel"/>
    <w:tmpl w:val="782A5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3A59E5"/>
    <w:multiLevelType w:val="hybridMultilevel"/>
    <w:tmpl w:val="DC44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769A5"/>
    <w:multiLevelType w:val="hybridMultilevel"/>
    <w:tmpl w:val="2AA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8388A"/>
    <w:multiLevelType w:val="hybridMultilevel"/>
    <w:tmpl w:val="71A420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813BFA"/>
    <w:multiLevelType w:val="hybridMultilevel"/>
    <w:tmpl w:val="2AEC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8"/>
  </w:num>
  <w:num w:numId="4">
    <w:abstractNumId w:val="5"/>
  </w:num>
  <w:num w:numId="5">
    <w:abstractNumId w:val="0"/>
  </w:num>
  <w:num w:numId="6">
    <w:abstractNumId w:val="1"/>
  </w:num>
  <w:num w:numId="7">
    <w:abstractNumId w:val="2"/>
  </w:num>
  <w:num w:numId="8">
    <w:abstractNumId w:val="9"/>
  </w:num>
  <w:num w:numId="9">
    <w:abstractNumId w:val="4"/>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1A"/>
    <w:rsid w:val="0006661A"/>
    <w:rsid w:val="00074A12"/>
    <w:rsid w:val="000A6401"/>
    <w:rsid w:val="001547A7"/>
    <w:rsid w:val="00197405"/>
    <w:rsid w:val="001F0740"/>
    <w:rsid w:val="00247C5B"/>
    <w:rsid w:val="00252D13"/>
    <w:rsid w:val="00274BCF"/>
    <w:rsid w:val="002C0F59"/>
    <w:rsid w:val="00306987"/>
    <w:rsid w:val="00394A38"/>
    <w:rsid w:val="00397FEE"/>
    <w:rsid w:val="003A1C0A"/>
    <w:rsid w:val="003A3088"/>
    <w:rsid w:val="003D54C1"/>
    <w:rsid w:val="004232B5"/>
    <w:rsid w:val="00452F22"/>
    <w:rsid w:val="004D7CB3"/>
    <w:rsid w:val="005034F6"/>
    <w:rsid w:val="005355EE"/>
    <w:rsid w:val="00535EA1"/>
    <w:rsid w:val="005567DF"/>
    <w:rsid w:val="005A00B4"/>
    <w:rsid w:val="005D0FC6"/>
    <w:rsid w:val="005F3B06"/>
    <w:rsid w:val="00643521"/>
    <w:rsid w:val="006C445F"/>
    <w:rsid w:val="006F25FF"/>
    <w:rsid w:val="0077650F"/>
    <w:rsid w:val="007C75DC"/>
    <w:rsid w:val="00831791"/>
    <w:rsid w:val="008D0606"/>
    <w:rsid w:val="0098359F"/>
    <w:rsid w:val="00997270"/>
    <w:rsid w:val="00A25D0C"/>
    <w:rsid w:val="00A37EF4"/>
    <w:rsid w:val="00A401B2"/>
    <w:rsid w:val="00A83E6C"/>
    <w:rsid w:val="00AB0A40"/>
    <w:rsid w:val="00B01287"/>
    <w:rsid w:val="00B0543D"/>
    <w:rsid w:val="00B06357"/>
    <w:rsid w:val="00C040CE"/>
    <w:rsid w:val="00C0663D"/>
    <w:rsid w:val="00C10C98"/>
    <w:rsid w:val="00C31BA1"/>
    <w:rsid w:val="00C45F27"/>
    <w:rsid w:val="00CB7A46"/>
    <w:rsid w:val="00D56D23"/>
    <w:rsid w:val="00D6681E"/>
    <w:rsid w:val="00E1671C"/>
    <w:rsid w:val="00E31F16"/>
    <w:rsid w:val="00E44DAE"/>
    <w:rsid w:val="00E84085"/>
    <w:rsid w:val="00EF034C"/>
    <w:rsid w:val="00EF7171"/>
    <w:rsid w:val="00F17DC8"/>
    <w:rsid w:val="00F31A17"/>
    <w:rsid w:val="00F54298"/>
    <w:rsid w:val="00FD009A"/>
    <w:rsid w:val="00FD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66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1A"/>
    <w:pPr>
      <w:ind w:left="720"/>
      <w:contextualSpacing/>
    </w:pPr>
  </w:style>
  <w:style w:type="paragraph" w:customStyle="1" w:styleId="BodyTextBulleted">
    <w:name w:val="Body Text Bulleted"/>
    <w:basedOn w:val="Normal"/>
    <w:uiPriority w:val="99"/>
    <w:rsid w:val="005F3B06"/>
    <w:pPr>
      <w:suppressAutoHyphens/>
      <w:autoSpaceDE w:val="0"/>
      <w:autoSpaceDN w:val="0"/>
      <w:adjustRightInd w:val="0"/>
      <w:spacing w:after="72" w:line="288" w:lineRule="auto"/>
      <w:ind w:left="560" w:hanging="220"/>
      <w:textAlignment w:val="center"/>
    </w:pPr>
    <w:rPr>
      <w:rFonts w:ascii="Myriad Pro" w:eastAsia="Calibri" w:hAnsi="Myriad Pro" w:cs="Myriad Pro"/>
      <w:color w:val="000000"/>
      <w:sz w:val="24"/>
      <w:szCs w:val="24"/>
    </w:rPr>
  </w:style>
  <w:style w:type="paragraph" w:styleId="BalloonText">
    <w:name w:val="Balloon Text"/>
    <w:basedOn w:val="Normal"/>
    <w:link w:val="BalloonTextChar"/>
    <w:uiPriority w:val="99"/>
    <w:semiHidden/>
    <w:unhideWhenUsed/>
    <w:rsid w:val="0083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rPr>
  </w:style>
  <w:style w:type="character" w:styleId="CommentReference">
    <w:name w:val="annotation reference"/>
    <w:basedOn w:val="DefaultParagraphFont"/>
    <w:uiPriority w:val="99"/>
    <w:semiHidden/>
    <w:unhideWhenUsed/>
    <w:rsid w:val="003A3088"/>
    <w:rPr>
      <w:sz w:val="16"/>
      <w:szCs w:val="16"/>
    </w:rPr>
  </w:style>
  <w:style w:type="paragraph" w:styleId="CommentText">
    <w:name w:val="annotation text"/>
    <w:basedOn w:val="Normal"/>
    <w:link w:val="CommentTextChar"/>
    <w:uiPriority w:val="99"/>
    <w:semiHidden/>
    <w:unhideWhenUsed/>
    <w:rsid w:val="003A3088"/>
    <w:pPr>
      <w:spacing w:line="240" w:lineRule="auto"/>
    </w:pPr>
    <w:rPr>
      <w:sz w:val="20"/>
      <w:szCs w:val="20"/>
    </w:rPr>
  </w:style>
  <w:style w:type="character" w:customStyle="1" w:styleId="CommentTextChar">
    <w:name w:val="Comment Text Char"/>
    <w:basedOn w:val="DefaultParagraphFont"/>
    <w:link w:val="CommentText"/>
    <w:uiPriority w:val="99"/>
    <w:semiHidden/>
    <w:rsid w:val="003A3088"/>
    <w:rPr>
      <w:sz w:val="20"/>
      <w:szCs w:val="20"/>
    </w:rPr>
  </w:style>
  <w:style w:type="paragraph" w:styleId="CommentSubject">
    <w:name w:val="annotation subject"/>
    <w:basedOn w:val="CommentText"/>
    <w:next w:val="CommentText"/>
    <w:link w:val="CommentSubjectChar"/>
    <w:uiPriority w:val="99"/>
    <w:semiHidden/>
    <w:unhideWhenUsed/>
    <w:rsid w:val="003A3088"/>
    <w:rPr>
      <w:b/>
      <w:bCs/>
    </w:rPr>
  </w:style>
  <w:style w:type="character" w:customStyle="1" w:styleId="CommentSubjectChar">
    <w:name w:val="Comment Subject Char"/>
    <w:basedOn w:val="CommentTextChar"/>
    <w:link w:val="CommentSubject"/>
    <w:uiPriority w:val="99"/>
    <w:semiHidden/>
    <w:rsid w:val="003A3088"/>
    <w:rPr>
      <w:b/>
      <w:bCs/>
      <w:sz w:val="20"/>
      <w:szCs w:val="20"/>
    </w:rPr>
  </w:style>
  <w:style w:type="paragraph" w:styleId="Header">
    <w:name w:val="header"/>
    <w:basedOn w:val="Normal"/>
    <w:link w:val="HeaderChar"/>
    <w:uiPriority w:val="99"/>
    <w:unhideWhenUsed/>
    <w:rsid w:val="00A3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F4"/>
  </w:style>
  <w:style w:type="paragraph" w:styleId="Footer">
    <w:name w:val="footer"/>
    <w:basedOn w:val="Normal"/>
    <w:link w:val="FooterChar"/>
    <w:uiPriority w:val="99"/>
    <w:unhideWhenUsed/>
    <w:rsid w:val="00A3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F4"/>
  </w:style>
  <w:style w:type="character" w:styleId="Hyperlink">
    <w:name w:val="Hyperlink"/>
    <w:basedOn w:val="DefaultParagraphFont"/>
    <w:uiPriority w:val="99"/>
    <w:unhideWhenUsed/>
    <w:rsid w:val="00C066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1A"/>
    <w:pPr>
      <w:ind w:left="720"/>
      <w:contextualSpacing/>
    </w:pPr>
  </w:style>
  <w:style w:type="paragraph" w:customStyle="1" w:styleId="BodyTextBulleted">
    <w:name w:val="Body Text Bulleted"/>
    <w:basedOn w:val="Normal"/>
    <w:uiPriority w:val="99"/>
    <w:rsid w:val="005F3B06"/>
    <w:pPr>
      <w:suppressAutoHyphens/>
      <w:autoSpaceDE w:val="0"/>
      <w:autoSpaceDN w:val="0"/>
      <w:adjustRightInd w:val="0"/>
      <w:spacing w:after="72" w:line="288" w:lineRule="auto"/>
      <w:ind w:left="560" w:hanging="220"/>
      <w:textAlignment w:val="center"/>
    </w:pPr>
    <w:rPr>
      <w:rFonts w:ascii="Myriad Pro" w:eastAsia="Calibri" w:hAnsi="Myriad Pro" w:cs="Myriad Pro"/>
      <w:color w:val="000000"/>
      <w:sz w:val="24"/>
      <w:szCs w:val="24"/>
    </w:rPr>
  </w:style>
  <w:style w:type="paragraph" w:styleId="BalloonText">
    <w:name w:val="Balloon Text"/>
    <w:basedOn w:val="Normal"/>
    <w:link w:val="BalloonTextChar"/>
    <w:uiPriority w:val="99"/>
    <w:semiHidden/>
    <w:unhideWhenUsed/>
    <w:rsid w:val="0083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rPr>
  </w:style>
  <w:style w:type="character" w:styleId="CommentReference">
    <w:name w:val="annotation reference"/>
    <w:basedOn w:val="DefaultParagraphFont"/>
    <w:uiPriority w:val="99"/>
    <w:semiHidden/>
    <w:unhideWhenUsed/>
    <w:rsid w:val="003A3088"/>
    <w:rPr>
      <w:sz w:val="16"/>
      <w:szCs w:val="16"/>
    </w:rPr>
  </w:style>
  <w:style w:type="paragraph" w:styleId="CommentText">
    <w:name w:val="annotation text"/>
    <w:basedOn w:val="Normal"/>
    <w:link w:val="CommentTextChar"/>
    <w:uiPriority w:val="99"/>
    <w:semiHidden/>
    <w:unhideWhenUsed/>
    <w:rsid w:val="003A3088"/>
    <w:pPr>
      <w:spacing w:line="240" w:lineRule="auto"/>
    </w:pPr>
    <w:rPr>
      <w:sz w:val="20"/>
      <w:szCs w:val="20"/>
    </w:rPr>
  </w:style>
  <w:style w:type="character" w:customStyle="1" w:styleId="CommentTextChar">
    <w:name w:val="Comment Text Char"/>
    <w:basedOn w:val="DefaultParagraphFont"/>
    <w:link w:val="CommentText"/>
    <w:uiPriority w:val="99"/>
    <w:semiHidden/>
    <w:rsid w:val="003A3088"/>
    <w:rPr>
      <w:sz w:val="20"/>
      <w:szCs w:val="20"/>
    </w:rPr>
  </w:style>
  <w:style w:type="paragraph" w:styleId="CommentSubject">
    <w:name w:val="annotation subject"/>
    <w:basedOn w:val="CommentText"/>
    <w:next w:val="CommentText"/>
    <w:link w:val="CommentSubjectChar"/>
    <w:uiPriority w:val="99"/>
    <w:semiHidden/>
    <w:unhideWhenUsed/>
    <w:rsid w:val="003A3088"/>
    <w:rPr>
      <w:b/>
      <w:bCs/>
    </w:rPr>
  </w:style>
  <w:style w:type="character" w:customStyle="1" w:styleId="CommentSubjectChar">
    <w:name w:val="Comment Subject Char"/>
    <w:basedOn w:val="CommentTextChar"/>
    <w:link w:val="CommentSubject"/>
    <w:uiPriority w:val="99"/>
    <w:semiHidden/>
    <w:rsid w:val="003A3088"/>
    <w:rPr>
      <w:b/>
      <w:bCs/>
      <w:sz w:val="20"/>
      <w:szCs w:val="20"/>
    </w:rPr>
  </w:style>
  <w:style w:type="paragraph" w:styleId="Header">
    <w:name w:val="header"/>
    <w:basedOn w:val="Normal"/>
    <w:link w:val="HeaderChar"/>
    <w:uiPriority w:val="99"/>
    <w:unhideWhenUsed/>
    <w:rsid w:val="00A3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F4"/>
  </w:style>
  <w:style w:type="paragraph" w:styleId="Footer">
    <w:name w:val="footer"/>
    <w:basedOn w:val="Normal"/>
    <w:link w:val="FooterChar"/>
    <w:uiPriority w:val="99"/>
    <w:unhideWhenUsed/>
    <w:rsid w:val="00A3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F4"/>
  </w:style>
  <w:style w:type="character" w:styleId="Hyperlink">
    <w:name w:val="Hyperlink"/>
    <w:basedOn w:val="DefaultParagraphFont"/>
    <w:uiPriority w:val="99"/>
    <w:unhideWhenUsed/>
    <w:rsid w:val="00C06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98C1-E065-452E-A8E1-47127B98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Boylan, Katrina</cp:lastModifiedBy>
  <cp:revision>5</cp:revision>
  <cp:lastPrinted>2014-06-03T13:19:00Z</cp:lastPrinted>
  <dcterms:created xsi:type="dcterms:W3CDTF">2017-10-13T16:54:00Z</dcterms:created>
  <dcterms:modified xsi:type="dcterms:W3CDTF">2017-11-06T21:12:00Z</dcterms:modified>
</cp:coreProperties>
</file>