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F9AFC" w14:textId="77777777" w:rsidR="00270CDE" w:rsidRDefault="00B10E1D" w:rsidP="00DF4699">
      <w:pPr>
        <w:rPr>
          <w:rFonts w:ascii="Times New Roman" w:hAnsi="Times New Roman" w:cs="Times New Roman"/>
          <w:b/>
          <w:bCs/>
          <w:noProof/>
          <w:color w:val="127BBB"/>
        </w:rPr>
      </w:pPr>
      <w:r w:rsidRPr="0048045C">
        <w:rPr>
          <w:noProof/>
        </w:rPr>
        <w:drawing>
          <wp:anchor distT="0" distB="0" distL="114300" distR="114300" simplePos="0" relativeHeight="251658240" behindDoc="0" locked="0" layoutInCell="1" allowOverlap="1" wp14:anchorId="776C46B7" wp14:editId="3A09F7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45686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45C">
        <w:rPr>
          <w:rFonts w:ascii="Times New Roman" w:hAnsi="Times New Roman" w:cs="Times New Roman"/>
          <w:b/>
          <w:bCs/>
          <w:noProof/>
          <w:color w:val="127BBB"/>
        </w:rPr>
        <w:t xml:space="preserve">   </w:t>
      </w:r>
    </w:p>
    <w:p w14:paraId="0CD327D4" w14:textId="773EBB52" w:rsidR="00B10E1D" w:rsidRPr="0048045C" w:rsidRDefault="00714827" w:rsidP="00A839D6">
      <w:pPr>
        <w:outlineLvl w:val="0"/>
        <w:rPr>
          <w:b/>
          <w:u w:val="single"/>
        </w:rPr>
      </w:pPr>
      <w:r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>Amusement Ride</w:t>
      </w:r>
      <w:r w:rsidR="00D62371"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 xml:space="preserve"> Safety</w:t>
      </w:r>
      <w:r w:rsidR="00B10E1D" w:rsidRPr="0048045C"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 xml:space="preserve"> </w:t>
      </w:r>
      <w:r w:rsidR="00B10E1D"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>T</w:t>
      </w:r>
      <w:r w:rsidR="00351E36">
        <w:rPr>
          <w:rFonts w:ascii="Trajan Pro" w:hAnsi="Trajan Pro" w:cs="Times New Roman"/>
          <w:b/>
          <w:bCs/>
          <w:color w:val="127BBB"/>
          <w:sz w:val="36"/>
          <w:szCs w:val="36"/>
        </w:rPr>
        <w:t>witter</w:t>
      </w:r>
      <w:r w:rsidR="00B10E1D"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 xml:space="preserve"> P</w:t>
      </w:r>
      <w:r w:rsidR="00351E36">
        <w:rPr>
          <w:rFonts w:ascii="Trajan Pro" w:hAnsi="Trajan Pro" w:cs="Times New Roman"/>
          <w:b/>
          <w:bCs/>
          <w:color w:val="127BBB"/>
          <w:sz w:val="36"/>
          <w:szCs w:val="36"/>
        </w:rPr>
        <w:t>osts</w:t>
      </w:r>
    </w:p>
    <w:p w14:paraId="37D6E392" w14:textId="57D56D88" w:rsidR="00280CF6" w:rsidRPr="009F4E1A" w:rsidRDefault="00281601" w:rsidP="00A839D6">
      <w:pPr>
        <w:spacing w:after="202"/>
        <w:outlineLvl w:val="0"/>
        <w:rPr>
          <w:b/>
          <w:sz w:val="24"/>
          <w:szCs w:val="24"/>
          <w:u w:val="single"/>
        </w:rPr>
      </w:pPr>
      <w:r w:rsidRPr="009F4E1A">
        <w:rPr>
          <w:b/>
          <w:sz w:val="24"/>
          <w:szCs w:val="24"/>
          <w:u w:val="single"/>
        </w:rPr>
        <w:t>Tweets to Use with Toolkit</w:t>
      </w:r>
      <w:r w:rsidR="006332EC" w:rsidRPr="009F4E1A">
        <w:rPr>
          <w:b/>
          <w:sz w:val="24"/>
          <w:szCs w:val="24"/>
          <w:u w:val="single"/>
        </w:rPr>
        <w:t xml:space="preserve"> </w:t>
      </w:r>
      <w:r w:rsidRPr="009F4E1A">
        <w:rPr>
          <w:b/>
          <w:sz w:val="24"/>
          <w:szCs w:val="24"/>
          <w:u w:val="single"/>
        </w:rPr>
        <w:t>Graphics</w:t>
      </w:r>
      <w:r w:rsidR="006332EC" w:rsidRPr="009F4E1A">
        <w:rPr>
          <w:b/>
          <w:sz w:val="24"/>
          <w:szCs w:val="24"/>
          <w:u w:val="single"/>
        </w:rPr>
        <w:t>:</w:t>
      </w:r>
    </w:p>
    <w:p w14:paraId="3F5CB465" w14:textId="0AADD43D" w:rsidR="001B0061" w:rsidRDefault="00280CF6" w:rsidP="00AD5159">
      <w:pPr>
        <w:spacing w:after="202"/>
        <w:rPr>
          <w:i/>
          <w:sz w:val="24"/>
          <w:szCs w:val="24"/>
        </w:rPr>
      </w:pPr>
      <w:r w:rsidRPr="009F4E1A">
        <w:rPr>
          <w:i/>
          <w:sz w:val="24"/>
          <w:szCs w:val="24"/>
        </w:rPr>
        <w:t>(</w:t>
      </w:r>
      <w:r w:rsidR="001C38BE" w:rsidRPr="009F4E1A">
        <w:rPr>
          <w:i/>
          <w:sz w:val="24"/>
          <w:szCs w:val="24"/>
        </w:rPr>
        <w:t xml:space="preserve">Research shows that tweets with images are more likely to attract attention and engagement. We recommend using these tweets with the </w:t>
      </w:r>
      <w:r w:rsidR="00D43D37">
        <w:rPr>
          <w:i/>
          <w:sz w:val="24"/>
          <w:szCs w:val="24"/>
        </w:rPr>
        <w:t>amusement ride</w:t>
      </w:r>
      <w:r w:rsidR="001C38BE" w:rsidRPr="009F4E1A">
        <w:rPr>
          <w:i/>
          <w:sz w:val="24"/>
          <w:szCs w:val="24"/>
        </w:rPr>
        <w:t xml:space="preserve"> safety graphics</w:t>
      </w:r>
      <w:r w:rsidRPr="009F4E1A">
        <w:rPr>
          <w:i/>
          <w:sz w:val="24"/>
          <w:szCs w:val="24"/>
        </w:rPr>
        <w:t xml:space="preserve"> available on th</w:t>
      </w:r>
      <w:r w:rsidR="00D62371">
        <w:rPr>
          <w:i/>
          <w:sz w:val="24"/>
          <w:szCs w:val="24"/>
        </w:rPr>
        <w:t xml:space="preserve">e </w:t>
      </w:r>
      <w:hyperlink r:id="rId9" w:history="1">
        <w:r w:rsidR="00D62371" w:rsidRPr="00D50731">
          <w:rPr>
            <w:rStyle w:val="Hyperlink"/>
            <w:i/>
            <w:sz w:val="24"/>
            <w:szCs w:val="24"/>
          </w:rPr>
          <w:t>toolkit page</w:t>
        </w:r>
      </w:hyperlink>
      <w:r w:rsidR="00D62371">
        <w:rPr>
          <w:i/>
          <w:sz w:val="24"/>
          <w:szCs w:val="24"/>
        </w:rPr>
        <w:t xml:space="preserve"> and on </w:t>
      </w:r>
      <w:hyperlink r:id="rId10" w:history="1">
        <w:r w:rsidR="00D62371" w:rsidRPr="006C22EB">
          <w:rPr>
            <w:rStyle w:val="Hyperlink"/>
            <w:i/>
            <w:sz w:val="24"/>
            <w:szCs w:val="24"/>
          </w:rPr>
          <w:t>Flickr</w:t>
        </w:r>
      </w:hyperlink>
      <w:r w:rsidR="00D62371">
        <w:rPr>
          <w:i/>
          <w:sz w:val="24"/>
          <w:szCs w:val="24"/>
        </w:rPr>
        <w:t xml:space="preserve">. </w:t>
      </w:r>
      <w:r w:rsidR="00431F32">
        <w:rPr>
          <w:i/>
          <w:sz w:val="24"/>
          <w:szCs w:val="24"/>
          <w:highlight w:val="yellow"/>
        </w:rPr>
        <w:t>Text on this page</w:t>
      </w:r>
      <w:r w:rsidR="00431F32" w:rsidRPr="00CB6039">
        <w:rPr>
          <w:i/>
          <w:sz w:val="24"/>
          <w:szCs w:val="24"/>
          <w:highlight w:val="yellow"/>
        </w:rPr>
        <w:t xml:space="preserve"> highlighted in yellow indicate</w:t>
      </w:r>
      <w:r w:rsidR="00431F32">
        <w:rPr>
          <w:i/>
          <w:sz w:val="24"/>
          <w:szCs w:val="24"/>
          <w:highlight w:val="yellow"/>
        </w:rPr>
        <w:t>s</w:t>
      </w:r>
      <w:r w:rsidR="00431F32" w:rsidRPr="00CB6039">
        <w:rPr>
          <w:i/>
          <w:sz w:val="24"/>
          <w:szCs w:val="24"/>
          <w:highlight w:val="yellow"/>
        </w:rPr>
        <w:t xml:space="preserve"> a resource available on the toolkit </w:t>
      </w:r>
      <w:r w:rsidR="00431F32">
        <w:rPr>
          <w:i/>
          <w:sz w:val="24"/>
          <w:szCs w:val="24"/>
          <w:highlight w:val="yellow"/>
        </w:rPr>
        <w:t>web</w:t>
      </w:r>
      <w:r w:rsidR="00431F32" w:rsidRPr="00CB6039">
        <w:rPr>
          <w:i/>
          <w:sz w:val="24"/>
          <w:szCs w:val="24"/>
          <w:highlight w:val="yellow"/>
        </w:rPr>
        <w:t>page.</w:t>
      </w:r>
      <w:r w:rsidR="00431F32" w:rsidRPr="009F18C6">
        <w:rPr>
          <w:i/>
          <w:sz w:val="24"/>
          <w:szCs w:val="24"/>
        </w:rPr>
        <w:t>)</w:t>
      </w:r>
    </w:p>
    <w:p w14:paraId="4662962E" w14:textId="77777777" w:rsidR="00AD5159" w:rsidRPr="00786982" w:rsidRDefault="00AD5159" w:rsidP="00AD5159">
      <w:pPr>
        <w:spacing w:after="202"/>
        <w:rPr>
          <w:i/>
          <w:sz w:val="10"/>
          <w:szCs w:val="24"/>
        </w:rPr>
      </w:pPr>
    </w:p>
    <w:p w14:paraId="37D12359" w14:textId="28D9C882" w:rsidR="00376E76" w:rsidRDefault="00DD1DA5" w:rsidP="00DD1DA5">
      <w:r>
        <w:t xml:space="preserve">Amusement rides are not regulated as closely as you might think. </w:t>
      </w:r>
      <w:r w:rsidR="000C49B1">
        <w:t>To help prevent injuries, f</w:t>
      </w:r>
      <w:r>
        <w:t>ollow these safety tips before you let your child on an amuseme</w:t>
      </w:r>
      <w:r w:rsidR="000C49B1">
        <w:t>nt ride</w:t>
      </w:r>
      <w:r>
        <w:t>. #</w:t>
      </w:r>
      <w:proofErr w:type="spellStart"/>
      <w:r>
        <w:t>AmusementRideSafety</w:t>
      </w:r>
      <w:proofErr w:type="spellEnd"/>
      <w:r>
        <w:t xml:space="preserve"> </w:t>
      </w:r>
      <w:r w:rsidRPr="00816F39">
        <w:rPr>
          <w:highlight w:val="yellow"/>
        </w:rPr>
        <w:t>(use tip graphic)</w:t>
      </w:r>
    </w:p>
    <w:p w14:paraId="6BC56E1D" w14:textId="749D278A" w:rsidR="00DD1DA5" w:rsidRDefault="00DD1DA5" w:rsidP="00DD1DA5">
      <w:r>
        <w:t>Just because your child is tall enough doesn’t mean they are emotionally ready for an amusement ride. If you think your child won’t be able to handle a ride, choose a different activity. #</w:t>
      </w:r>
      <w:proofErr w:type="spellStart"/>
      <w:r>
        <w:t>AmusementRideSafety</w:t>
      </w:r>
      <w:proofErr w:type="spellEnd"/>
      <w:r>
        <w:t xml:space="preserve"> </w:t>
      </w:r>
      <w:r w:rsidRPr="00816F39">
        <w:rPr>
          <w:highlight w:val="yellow"/>
        </w:rPr>
        <w:t>(use tip graphic)</w:t>
      </w:r>
    </w:p>
    <w:p w14:paraId="1D55EBC7" w14:textId="1195FE87" w:rsidR="00FE77E0" w:rsidRDefault="00FE77E0" w:rsidP="00FE77E0">
      <w:r>
        <w:t xml:space="preserve">Amusement rides </w:t>
      </w:r>
      <w:r w:rsidR="000C49B1">
        <w:t xml:space="preserve">are fun for everyone, but a busy day can be </w:t>
      </w:r>
      <w:r>
        <w:t>tiring</w:t>
      </w:r>
      <w:r w:rsidR="000C49B1">
        <w:t>, too</w:t>
      </w:r>
      <w:r>
        <w:t xml:space="preserve">. Take plenty of breaks, stay hydrated, and </w:t>
      </w:r>
      <w:r w:rsidR="000C49B1">
        <w:t xml:space="preserve">take your time—you don’t have to ride </w:t>
      </w:r>
      <w:r>
        <w:t>every ride in the park to have a fun day. #</w:t>
      </w:r>
      <w:proofErr w:type="spellStart"/>
      <w:r>
        <w:t>AmusementRideSafety</w:t>
      </w:r>
      <w:proofErr w:type="spellEnd"/>
      <w:r>
        <w:t xml:space="preserve"> </w:t>
      </w:r>
      <w:r w:rsidRPr="00816F39">
        <w:rPr>
          <w:highlight w:val="yellow"/>
        </w:rPr>
        <w:t>(use tip graphic)</w:t>
      </w:r>
    </w:p>
    <w:p w14:paraId="122F6F71" w14:textId="38814D46" w:rsidR="00FE77E0" w:rsidRDefault="00FE77E0" w:rsidP="00FE77E0">
      <w:r>
        <w:t>Parents</w:t>
      </w:r>
      <w:r w:rsidR="000C49B1">
        <w:t>:</w:t>
      </w:r>
      <w:r>
        <w:t xml:space="preserve"> </w:t>
      </w:r>
      <w:r w:rsidR="000C49B1">
        <w:t>w</w:t>
      </w:r>
      <w:r>
        <w:t xml:space="preserve">atch </w:t>
      </w:r>
      <w:r w:rsidR="000C49B1">
        <w:t>your</w:t>
      </w:r>
      <w:r>
        <w:t xml:space="preserve"> children on amusement rides to make sure they don’t get too scared or upset while riding. </w:t>
      </w:r>
      <w:r w:rsidR="000C49B1">
        <w:t xml:space="preserve">If needed, ask the </w:t>
      </w:r>
      <w:r>
        <w:t>operator</w:t>
      </w:r>
      <w:r w:rsidR="000C49B1">
        <w:t xml:space="preserve"> to</w:t>
      </w:r>
      <w:r>
        <w:t xml:space="preserve"> stop the ride </w:t>
      </w:r>
      <w:r w:rsidR="000C49B1">
        <w:t>to help prevent your</w:t>
      </w:r>
      <w:r>
        <w:t xml:space="preserve"> child from getting hurt. #</w:t>
      </w:r>
      <w:proofErr w:type="spellStart"/>
      <w:r>
        <w:t>AmusementRideSafety</w:t>
      </w:r>
      <w:proofErr w:type="spellEnd"/>
      <w:r>
        <w:t xml:space="preserve"> </w:t>
      </w:r>
    </w:p>
    <w:p w14:paraId="33B42712" w14:textId="4EE7B4BD" w:rsidR="00376E76" w:rsidRDefault="000C49B1" w:rsidP="00376E76">
      <w:r>
        <w:t>Dress your child right before</w:t>
      </w:r>
      <w:r w:rsidR="00376E76">
        <w:t xml:space="preserve"> riding amusement rides. </w:t>
      </w:r>
      <w:r>
        <w:t xml:space="preserve">Skip </w:t>
      </w:r>
      <w:r w:rsidR="00376E76">
        <w:t>flip-flops and baggy clothes</w:t>
      </w:r>
      <w:r>
        <w:t xml:space="preserve">, which </w:t>
      </w:r>
      <w:r w:rsidR="00376E76">
        <w:t>can get caught o</w:t>
      </w:r>
      <w:r>
        <w:t>n rides and cause injuries. More</w:t>
      </w:r>
      <w:r w:rsidR="00376E76">
        <w:t xml:space="preserve"> safety tips to help </w:t>
      </w:r>
      <w:r>
        <w:t>stay safer on amusement rides:</w:t>
      </w:r>
      <w:r w:rsidR="00376E76" w:rsidRPr="00376E76">
        <w:t xml:space="preserve"> </w:t>
      </w:r>
      <w:r w:rsidR="00376E76">
        <w:t>#</w:t>
      </w:r>
      <w:proofErr w:type="spellStart"/>
      <w:r w:rsidR="00376E76">
        <w:t>AmusementRideSafety</w:t>
      </w:r>
      <w:proofErr w:type="spellEnd"/>
      <w:r w:rsidR="00376E76">
        <w:t xml:space="preserve"> </w:t>
      </w:r>
      <w:r w:rsidR="00376E76" w:rsidRPr="00816F39">
        <w:rPr>
          <w:highlight w:val="yellow"/>
        </w:rPr>
        <w:t>(use tip graphic)</w:t>
      </w:r>
    </w:p>
    <w:p w14:paraId="7AC946AE" w14:textId="77777777" w:rsidR="00877714" w:rsidRPr="00E56368" w:rsidRDefault="00877714" w:rsidP="00F35BEC">
      <w:pPr>
        <w:rPr>
          <w:sz w:val="10"/>
        </w:rPr>
      </w:pPr>
    </w:p>
    <w:p w14:paraId="18957669" w14:textId="0979A8DB" w:rsidR="00E2202A" w:rsidRPr="00516D7D" w:rsidRDefault="00F35BEC" w:rsidP="00516D7D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Tweets</w:t>
      </w:r>
      <w:r w:rsidRPr="009F18C6">
        <w:rPr>
          <w:b/>
          <w:sz w:val="24"/>
          <w:szCs w:val="24"/>
          <w:u w:val="single"/>
        </w:rPr>
        <w:t xml:space="preserve"> with Links</w:t>
      </w:r>
      <w:r>
        <w:rPr>
          <w:b/>
          <w:sz w:val="24"/>
          <w:szCs w:val="24"/>
          <w:u w:val="single"/>
        </w:rPr>
        <w:t xml:space="preserve"> to Existing Resources</w:t>
      </w:r>
      <w:r w:rsidRPr="009F18C6">
        <w:rPr>
          <w:b/>
          <w:sz w:val="24"/>
          <w:szCs w:val="24"/>
          <w:u w:val="single"/>
        </w:rPr>
        <w:t>:</w:t>
      </w:r>
    </w:p>
    <w:p w14:paraId="60FEB0A4" w14:textId="3D953B2D" w:rsidR="00DD1DA5" w:rsidRDefault="00DD1DA5" w:rsidP="00DD1DA5">
      <w:r>
        <w:t>These parents to</w:t>
      </w:r>
      <w:r w:rsidR="008C2685">
        <w:t>ok their children to</w:t>
      </w:r>
      <w:r>
        <w:t xml:space="preserve"> Disney World and found plenty of fun activities t</w:t>
      </w:r>
      <w:r w:rsidR="008C2685">
        <w:t>o do without riding</w:t>
      </w:r>
      <w:r>
        <w:t xml:space="preserve"> a single ride. </w:t>
      </w:r>
      <w:r w:rsidR="00763B23">
        <w:t>Watch this video from</w:t>
      </w:r>
      <w:r>
        <w:t xml:space="preserve"> @</w:t>
      </w:r>
      <w:proofErr w:type="spellStart"/>
      <w:r>
        <w:t>Parentsmagazine</w:t>
      </w:r>
      <w:proofErr w:type="spellEnd"/>
      <w:r w:rsidR="00763B23">
        <w:t xml:space="preserve"> to see the activities.</w:t>
      </w:r>
      <w:r>
        <w:t xml:space="preserve"> </w:t>
      </w:r>
      <w:r w:rsidR="00763B23">
        <w:t xml:space="preserve"> #</w:t>
      </w:r>
      <w:proofErr w:type="spellStart"/>
      <w:r w:rsidR="00763B23">
        <w:t>AmusementRideSafety</w:t>
      </w:r>
      <w:proofErr w:type="spellEnd"/>
      <w:r w:rsidR="00763B23">
        <w:t xml:space="preserve"> </w:t>
      </w:r>
      <w:hyperlink r:id="rId11" w:history="1">
        <w:r w:rsidR="00763B23" w:rsidRPr="00DC78D6">
          <w:rPr>
            <w:rStyle w:val="Hyperlink"/>
          </w:rPr>
          <w:t>http://bit.ly/</w:t>
        </w:r>
        <w:r w:rsidR="00763B23" w:rsidRPr="00DC78D6">
          <w:rPr>
            <w:rStyle w:val="Hyperlink"/>
          </w:rPr>
          <w:t>2</w:t>
        </w:r>
        <w:r w:rsidR="00763B23" w:rsidRPr="00DC78D6">
          <w:rPr>
            <w:rStyle w:val="Hyperlink"/>
          </w:rPr>
          <w:t>ZmkKpK</w:t>
        </w:r>
      </w:hyperlink>
    </w:p>
    <w:p w14:paraId="523C3A66" w14:textId="14F1916A" w:rsidR="00763B23" w:rsidRDefault="008C2685" w:rsidP="00763B23">
      <w:r>
        <w:t>Before they get on any amusement ride, t</w:t>
      </w:r>
      <w:r w:rsidR="00763B23">
        <w:t xml:space="preserve">each your children </w:t>
      </w:r>
      <w:r>
        <w:t>the 3 R’s of ride safety: the ride</w:t>
      </w:r>
      <w:bookmarkStart w:id="0" w:name="_GoBack"/>
      <w:bookmarkEnd w:id="0"/>
      <w:r>
        <w:t>s, rules, and rewards</w:t>
      </w:r>
      <w:r w:rsidR="00763B23">
        <w:t xml:space="preserve">. </w:t>
      </w:r>
      <w:r>
        <w:t xml:space="preserve">Learn more about this approach from </w:t>
      </w:r>
      <w:r w:rsidR="00763B23">
        <w:t>@</w:t>
      </w:r>
      <w:proofErr w:type="spellStart"/>
      <w:r w:rsidR="00763B23">
        <w:t>SaferparksUSA</w:t>
      </w:r>
      <w:proofErr w:type="spellEnd"/>
      <w:r w:rsidR="00763B23">
        <w:t xml:space="preserve"> #</w:t>
      </w:r>
      <w:proofErr w:type="spellStart"/>
      <w:r w:rsidR="00763B23">
        <w:t>AmusementRideSafety</w:t>
      </w:r>
      <w:proofErr w:type="spellEnd"/>
      <w:r w:rsidR="00763B23">
        <w:t xml:space="preserve"> </w:t>
      </w:r>
      <w:hyperlink r:id="rId12" w:history="1">
        <w:r w:rsidR="00763B23" w:rsidRPr="00DC78D6">
          <w:rPr>
            <w:rStyle w:val="Hyperlink"/>
          </w:rPr>
          <w:t>http://bi</w:t>
        </w:r>
        <w:r w:rsidR="00763B23" w:rsidRPr="00DC78D6">
          <w:rPr>
            <w:rStyle w:val="Hyperlink"/>
          </w:rPr>
          <w:t>t</w:t>
        </w:r>
        <w:r w:rsidR="00763B23" w:rsidRPr="00DC78D6">
          <w:rPr>
            <w:rStyle w:val="Hyperlink"/>
          </w:rPr>
          <w:t>.ly/</w:t>
        </w:r>
        <w:r w:rsidR="00763B23" w:rsidRPr="00DC78D6">
          <w:rPr>
            <w:rStyle w:val="Hyperlink"/>
          </w:rPr>
          <w:t>2</w:t>
        </w:r>
        <w:r w:rsidR="00763B23" w:rsidRPr="00DC78D6">
          <w:rPr>
            <w:rStyle w:val="Hyperlink"/>
          </w:rPr>
          <w:t>Cm2vXh</w:t>
        </w:r>
      </w:hyperlink>
      <w:r w:rsidR="00763B23">
        <w:t xml:space="preserve"> </w:t>
      </w:r>
    </w:p>
    <w:p w14:paraId="2150D3BB" w14:textId="54253D80" w:rsidR="00763B23" w:rsidRDefault="008C2685" w:rsidP="00763B23">
      <w:r>
        <w:t>R</w:t>
      </w:r>
      <w:r w:rsidR="00763B23">
        <w:t>ules exist for a reason</w:t>
      </w:r>
      <w:r>
        <w:t>: never make your child appear taller so they can get on an amusement ride.</w:t>
      </w:r>
      <w:r w:rsidR="00763B23">
        <w:t xml:space="preserve"> A 3-minute ride is not worth the risk of a s</w:t>
      </w:r>
      <w:r>
        <w:t>erious injury. More #</w:t>
      </w:r>
      <w:proofErr w:type="spellStart"/>
      <w:r>
        <w:t>AmusementRideSafety</w:t>
      </w:r>
      <w:proofErr w:type="spellEnd"/>
      <w:r w:rsidR="00763B23">
        <w:t xml:space="preserve"> from @</w:t>
      </w:r>
      <w:proofErr w:type="spellStart"/>
      <w:r w:rsidR="00763B23">
        <w:t>SaferparksUSA</w:t>
      </w:r>
      <w:proofErr w:type="spellEnd"/>
      <w:r w:rsidR="00763B23">
        <w:t xml:space="preserve"> </w:t>
      </w:r>
      <w:hyperlink r:id="rId13" w:history="1">
        <w:r w:rsidR="00763B23" w:rsidRPr="00DC78D6">
          <w:rPr>
            <w:rStyle w:val="Hyperlink"/>
          </w:rPr>
          <w:t>h</w:t>
        </w:r>
        <w:r w:rsidR="00763B23" w:rsidRPr="00DC78D6">
          <w:rPr>
            <w:rStyle w:val="Hyperlink"/>
          </w:rPr>
          <w:t>t</w:t>
        </w:r>
        <w:r w:rsidR="00763B23" w:rsidRPr="00DC78D6">
          <w:rPr>
            <w:rStyle w:val="Hyperlink"/>
          </w:rPr>
          <w:t>tp://bit.ly/2Gw2gvt</w:t>
        </w:r>
      </w:hyperlink>
      <w:r w:rsidR="00763B23">
        <w:t xml:space="preserve"> </w:t>
      </w:r>
    </w:p>
    <w:p w14:paraId="287836DC" w14:textId="16A96FBC" w:rsidR="004D77CC" w:rsidRPr="00562F10" w:rsidRDefault="004D77CC" w:rsidP="00562F10"/>
    <w:sectPr w:rsidR="004D77CC" w:rsidRPr="00562F10" w:rsidSect="00B10E1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18D5D" w16cid:durableId="1F97E3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BD6E" w14:textId="77777777" w:rsidR="00DE1344" w:rsidRDefault="00DE1344" w:rsidP="00E3639C">
      <w:pPr>
        <w:spacing w:after="0" w:line="240" w:lineRule="auto"/>
      </w:pPr>
      <w:r>
        <w:separator/>
      </w:r>
    </w:p>
  </w:endnote>
  <w:endnote w:type="continuationSeparator" w:id="0">
    <w:p w14:paraId="11BCD340" w14:textId="77777777" w:rsidR="00DE1344" w:rsidRDefault="00DE1344" w:rsidP="00E3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50CD" w14:textId="15744F9C" w:rsidR="00B10E1D" w:rsidRDefault="00B10E1D">
    <w:pPr>
      <w:pStyle w:val="Footer"/>
    </w:pPr>
  </w:p>
  <w:p w14:paraId="1D68A57C" w14:textId="77777777" w:rsidR="00E3639C" w:rsidRDefault="00E3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4547" w14:textId="77777777" w:rsidR="00DE1344" w:rsidRDefault="00DE1344" w:rsidP="00E3639C">
      <w:pPr>
        <w:spacing w:after="0" w:line="240" w:lineRule="auto"/>
      </w:pPr>
      <w:r>
        <w:separator/>
      </w:r>
    </w:p>
  </w:footnote>
  <w:footnote w:type="continuationSeparator" w:id="0">
    <w:p w14:paraId="7778C039" w14:textId="77777777" w:rsidR="00DE1344" w:rsidRDefault="00DE1344" w:rsidP="00E3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2194"/>
    <w:multiLevelType w:val="hybridMultilevel"/>
    <w:tmpl w:val="3FF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C"/>
    <w:rsid w:val="00000182"/>
    <w:rsid w:val="000077D3"/>
    <w:rsid w:val="00017FAE"/>
    <w:rsid w:val="000201CC"/>
    <w:rsid w:val="0002444B"/>
    <w:rsid w:val="000658B5"/>
    <w:rsid w:val="00076D6F"/>
    <w:rsid w:val="000777F9"/>
    <w:rsid w:val="00092626"/>
    <w:rsid w:val="000A2CBE"/>
    <w:rsid w:val="000C0D17"/>
    <w:rsid w:val="000C2087"/>
    <w:rsid w:val="000C44B1"/>
    <w:rsid w:val="000C49B1"/>
    <w:rsid w:val="000D01F1"/>
    <w:rsid w:val="000E11E9"/>
    <w:rsid w:val="000E2428"/>
    <w:rsid w:val="000E5EA9"/>
    <w:rsid w:val="000F105C"/>
    <w:rsid w:val="001006B8"/>
    <w:rsid w:val="001101E3"/>
    <w:rsid w:val="001132E0"/>
    <w:rsid w:val="001158D7"/>
    <w:rsid w:val="00124E0B"/>
    <w:rsid w:val="0014168E"/>
    <w:rsid w:val="00141B81"/>
    <w:rsid w:val="00153C92"/>
    <w:rsid w:val="00154B2F"/>
    <w:rsid w:val="001612FE"/>
    <w:rsid w:val="00163507"/>
    <w:rsid w:val="00163F53"/>
    <w:rsid w:val="00166367"/>
    <w:rsid w:val="001747DC"/>
    <w:rsid w:val="00177B64"/>
    <w:rsid w:val="001A31BE"/>
    <w:rsid w:val="001A44EC"/>
    <w:rsid w:val="001A612A"/>
    <w:rsid w:val="001B0061"/>
    <w:rsid w:val="001B515A"/>
    <w:rsid w:val="001C38BE"/>
    <w:rsid w:val="001C4A10"/>
    <w:rsid w:val="001D27D2"/>
    <w:rsid w:val="001D6414"/>
    <w:rsid w:val="001E4A7C"/>
    <w:rsid w:val="001F0FF6"/>
    <w:rsid w:val="001F149A"/>
    <w:rsid w:val="001F7684"/>
    <w:rsid w:val="00206814"/>
    <w:rsid w:val="00220409"/>
    <w:rsid w:val="00223CB6"/>
    <w:rsid w:val="00224DE7"/>
    <w:rsid w:val="00225738"/>
    <w:rsid w:val="00231EE9"/>
    <w:rsid w:val="00234EAF"/>
    <w:rsid w:val="00255B34"/>
    <w:rsid w:val="00256C84"/>
    <w:rsid w:val="00260D1E"/>
    <w:rsid w:val="00261D18"/>
    <w:rsid w:val="00270CDE"/>
    <w:rsid w:val="00280CF6"/>
    <w:rsid w:val="00281601"/>
    <w:rsid w:val="00296C2C"/>
    <w:rsid w:val="002A1522"/>
    <w:rsid w:val="002A5584"/>
    <w:rsid w:val="002B0A40"/>
    <w:rsid w:val="002B6C60"/>
    <w:rsid w:val="002C70BF"/>
    <w:rsid w:val="002D103D"/>
    <w:rsid w:val="002D5340"/>
    <w:rsid w:val="002E747A"/>
    <w:rsid w:val="002F0B61"/>
    <w:rsid w:val="00314CA7"/>
    <w:rsid w:val="0031639D"/>
    <w:rsid w:val="00326293"/>
    <w:rsid w:val="00327D01"/>
    <w:rsid w:val="00335E1A"/>
    <w:rsid w:val="00341054"/>
    <w:rsid w:val="00347022"/>
    <w:rsid w:val="00347DA6"/>
    <w:rsid w:val="00351E36"/>
    <w:rsid w:val="00355715"/>
    <w:rsid w:val="00356F93"/>
    <w:rsid w:val="003621D8"/>
    <w:rsid w:val="00371D80"/>
    <w:rsid w:val="00375CA5"/>
    <w:rsid w:val="00376E76"/>
    <w:rsid w:val="00377EBF"/>
    <w:rsid w:val="00391E03"/>
    <w:rsid w:val="003979F5"/>
    <w:rsid w:val="003A6408"/>
    <w:rsid w:val="003C57E3"/>
    <w:rsid w:val="003D1298"/>
    <w:rsid w:val="003D2846"/>
    <w:rsid w:val="003D48A6"/>
    <w:rsid w:val="003E5A54"/>
    <w:rsid w:val="003F7148"/>
    <w:rsid w:val="004016D7"/>
    <w:rsid w:val="00410187"/>
    <w:rsid w:val="004104F7"/>
    <w:rsid w:val="004127F4"/>
    <w:rsid w:val="004248BE"/>
    <w:rsid w:val="004249E8"/>
    <w:rsid w:val="004278FA"/>
    <w:rsid w:val="00431F32"/>
    <w:rsid w:val="0044423A"/>
    <w:rsid w:val="0045176C"/>
    <w:rsid w:val="0045348E"/>
    <w:rsid w:val="00476B08"/>
    <w:rsid w:val="0048045C"/>
    <w:rsid w:val="004940FC"/>
    <w:rsid w:val="004B4C9A"/>
    <w:rsid w:val="004B540F"/>
    <w:rsid w:val="004C22C0"/>
    <w:rsid w:val="004C67D1"/>
    <w:rsid w:val="004D77CC"/>
    <w:rsid w:val="004F401F"/>
    <w:rsid w:val="00503038"/>
    <w:rsid w:val="00506734"/>
    <w:rsid w:val="00511497"/>
    <w:rsid w:val="00516D7D"/>
    <w:rsid w:val="005210E5"/>
    <w:rsid w:val="00521FB1"/>
    <w:rsid w:val="005238C3"/>
    <w:rsid w:val="005325AE"/>
    <w:rsid w:val="00532715"/>
    <w:rsid w:val="00536A57"/>
    <w:rsid w:val="00542E77"/>
    <w:rsid w:val="00547D14"/>
    <w:rsid w:val="00552AFD"/>
    <w:rsid w:val="005563D5"/>
    <w:rsid w:val="00562F10"/>
    <w:rsid w:val="00577C9B"/>
    <w:rsid w:val="00580795"/>
    <w:rsid w:val="00585779"/>
    <w:rsid w:val="0058595F"/>
    <w:rsid w:val="005900A6"/>
    <w:rsid w:val="00590639"/>
    <w:rsid w:val="005A6D01"/>
    <w:rsid w:val="005C37F3"/>
    <w:rsid w:val="005C61D2"/>
    <w:rsid w:val="005D537B"/>
    <w:rsid w:val="005F6EA9"/>
    <w:rsid w:val="005F7408"/>
    <w:rsid w:val="006060C4"/>
    <w:rsid w:val="0061261F"/>
    <w:rsid w:val="00632979"/>
    <w:rsid w:val="006332EC"/>
    <w:rsid w:val="00640343"/>
    <w:rsid w:val="00647F0D"/>
    <w:rsid w:val="0065175F"/>
    <w:rsid w:val="0065204C"/>
    <w:rsid w:val="00665102"/>
    <w:rsid w:val="00666647"/>
    <w:rsid w:val="00667C54"/>
    <w:rsid w:val="00674F77"/>
    <w:rsid w:val="00692A3F"/>
    <w:rsid w:val="006B0585"/>
    <w:rsid w:val="006B1455"/>
    <w:rsid w:val="006B1B30"/>
    <w:rsid w:val="006C061F"/>
    <w:rsid w:val="006C22EB"/>
    <w:rsid w:val="006C5E58"/>
    <w:rsid w:val="006D31D0"/>
    <w:rsid w:val="006E4590"/>
    <w:rsid w:val="006E5D33"/>
    <w:rsid w:val="006F09FD"/>
    <w:rsid w:val="00700FBD"/>
    <w:rsid w:val="0071027A"/>
    <w:rsid w:val="007132B6"/>
    <w:rsid w:val="00714827"/>
    <w:rsid w:val="00722C45"/>
    <w:rsid w:val="00722D09"/>
    <w:rsid w:val="00726A67"/>
    <w:rsid w:val="00732C69"/>
    <w:rsid w:val="007336B9"/>
    <w:rsid w:val="00742796"/>
    <w:rsid w:val="007451C2"/>
    <w:rsid w:val="00745573"/>
    <w:rsid w:val="00750A0F"/>
    <w:rsid w:val="007561E9"/>
    <w:rsid w:val="007603FE"/>
    <w:rsid w:val="00763B23"/>
    <w:rsid w:val="007647D0"/>
    <w:rsid w:val="00766DF2"/>
    <w:rsid w:val="007708A6"/>
    <w:rsid w:val="007762A5"/>
    <w:rsid w:val="00776DC9"/>
    <w:rsid w:val="00786982"/>
    <w:rsid w:val="00794CF7"/>
    <w:rsid w:val="007979A9"/>
    <w:rsid w:val="007A2A24"/>
    <w:rsid w:val="007B3720"/>
    <w:rsid w:val="007B438A"/>
    <w:rsid w:val="007C6A71"/>
    <w:rsid w:val="007E1F44"/>
    <w:rsid w:val="007E2F2F"/>
    <w:rsid w:val="007F506B"/>
    <w:rsid w:val="007F5AE0"/>
    <w:rsid w:val="008035CF"/>
    <w:rsid w:val="00811DC3"/>
    <w:rsid w:val="008214A3"/>
    <w:rsid w:val="008223C5"/>
    <w:rsid w:val="00822906"/>
    <w:rsid w:val="00827657"/>
    <w:rsid w:val="00831A88"/>
    <w:rsid w:val="00835544"/>
    <w:rsid w:val="0085014A"/>
    <w:rsid w:val="008573A2"/>
    <w:rsid w:val="00857C80"/>
    <w:rsid w:val="008673BA"/>
    <w:rsid w:val="00870B84"/>
    <w:rsid w:val="00877714"/>
    <w:rsid w:val="00895DAD"/>
    <w:rsid w:val="008A046C"/>
    <w:rsid w:val="008A19C7"/>
    <w:rsid w:val="008A289D"/>
    <w:rsid w:val="008A33EB"/>
    <w:rsid w:val="008A5348"/>
    <w:rsid w:val="008A67EA"/>
    <w:rsid w:val="008B0AC5"/>
    <w:rsid w:val="008B5237"/>
    <w:rsid w:val="008C2685"/>
    <w:rsid w:val="008D546F"/>
    <w:rsid w:val="008F3A8D"/>
    <w:rsid w:val="009008C5"/>
    <w:rsid w:val="00915F49"/>
    <w:rsid w:val="00916334"/>
    <w:rsid w:val="009414F2"/>
    <w:rsid w:val="00950488"/>
    <w:rsid w:val="0095440F"/>
    <w:rsid w:val="00985A80"/>
    <w:rsid w:val="009A29DF"/>
    <w:rsid w:val="009A7B9B"/>
    <w:rsid w:val="009B42A0"/>
    <w:rsid w:val="009B7D85"/>
    <w:rsid w:val="009C0AAC"/>
    <w:rsid w:val="009C2EA7"/>
    <w:rsid w:val="009D19AC"/>
    <w:rsid w:val="009D5511"/>
    <w:rsid w:val="009E27D2"/>
    <w:rsid w:val="009E44F9"/>
    <w:rsid w:val="009F4E1A"/>
    <w:rsid w:val="00A0105E"/>
    <w:rsid w:val="00A149AB"/>
    <w:rsid w:val="00A1758A"/>
    <w:rsid w:val="00A2133A"/>
    <w:rsid w:val="00A25D33"/>
    <w:rsid w:val="00A2773D"/>
    <w:rsid w:val="00A3694F"/>
    <w:rsid w:val="00A438AE"/>
    <w:rsid w:val="00A43B1E"/>
    <w:rsid w:val="00A463AC"/>
    <w:rsid w:val="00A556D2"/>
    <w:rsid w:val="00A55DC9"/>
    <w:rsid w:val="00A56B66"/>
    <w:rsid w:val="00A7216D"/>
    <w:rsid w:val="00A72DAC"/>
    <w:rsid w:val="00A819D6"/>
    <w:rsid w:val="00A839D6"/>
    <w:rsid w:val="00A83AA8"/>
    <w:rsid w:val="00A84CEE"/>
    <w:rsid w:val="00A95C6D"/>
    <w:rsid w:val="00A968C8"/>
    <w:rsid w:val="00AA3A53"/>
    <w:rsid w:val="00AA6CF3"/>
    <w:rsid w:val="00AB05C9"/>
    <w:rsid w:val="00AB5518"/>
    <w:rsid w:val="00AB58A6"/>
    <w:rsid w:val="00AB59A1"/>
    <w:rsid w:val="00AC257C"/>
    <w:rsid w:val="00AC2F4F"/>
    <w:rsid w:val="00AC711D"/>
    <w:rsid w:val="00AC75E0"/>
    <w:rsid w:val="00AD5159"/>
    <w:rsid w:val="00AD67F7"/>
    <w:rsid w:val="00AE1F38"/>
    <w:rsid w:val="00AF5FF9"/>
    <w:rsid w:val="00B052C8"/>
    <w:rsid w:val="00B05A44"/>
    <w:rsid w:val="00B10E1D"/>
    <w:rsid w:val="00B33991"/>
    <w:rsid w:val="00B402E4"/>
    <w:rsid w:val="00B5255A"/>
    <w:rsid w:val="00B53CF7"/>
    <w:rsid w:val="00B5545C"/>
    <w:rsid w:val="00B710AA"/>
    <w:rsid w:val="00B71B93"/>
    <w:rsid w:val="00B86660"/>
    <w:rsid w:val="00B866BA"/>
    <w:rsid w:val="00B92093"/>
    <w:rsid w:val="00B97959"/>
    <w:rsid w:val="00BA3AD6"/>
    <w:rsid w:val="00BA3C33"/>
    <w:rsid w:val="00BA61F1"/>
    <w:rsid w:val="00BB721B"/>
    <w:rsid w:val="00BB7A00"/>
    <w:rsid w:val="00BC34BE"/>
    <w:rsid w:val="00BC50AE"/>
    <w:rsid w:val="00BC6FAA"/>
    <w:rsid w:val="00BC7DF4"/>
    <w:rsid w:val="00BE551B"/>
    <w:rsid w:val="00BF4433"/>
    <w:rsid w:val="00BF5F3F"/>
    <w:rsid w:val="00C016B1"/>
    <w:rsid w:val="00C15E96"/>
    <w:rsid w:val="00C175BE"/>
    <w:rsid w:val="00C2710C"/>
    <w:rsid w:val="00C51D2B"/>
    <w:rsid w:val="00C92DBA"/>
    <w:rsid w:val="00C93601"/>
    <w:rsid w:val="00C9684B"/>
    <w:rsid w:val="00C9773D"/>
    <w:rsid w:val="00CC18A7"/>
    <w:rsid w:val="00CC317D"/>
    <w:rsid w:val="00CC5242"/>
    <w:rsid w:val="00CD3AE8"/>
    <w:rsid w:val="00CD6BC1"/>
    <w:rsid w:val="00CE07B6"/>
    <w:rsid w:val="00CE3E28"/>
    <w:rsid w:val="00CE42B0"/>
    <w:rsid w:val="00CF2096"/>
    <w:rsid w:val="00D05755"/>
    <w:rsid w:val="00D06B02"/>
    <w:rsid w:val="00D14DCC"/>
    <w:rsid w:val="00D16261"/>
    <w:rsid w:val="00D1707E"/>
    <w:rsid w:val="00D17B3C"/>
    <w:rsid w:val="00D30146"/>
    <w:rsid w:val="00D30B00"/>
    <w:rsid w:val="00D34B19"/>
    <w:rsid w:val="00D43D37"/>
    <w:rsid w:val="00D45674"/>
    <w:rsid w:val="00D46F37"/>
    <w:rsid w:val="00D50731"/>
    <w:rsid w:val="00D545EF"/>
    <w:rsid w:val="00D62371"/>
    <w:rsid w:val="00D631CF"/>
    <w:rsid w:val="00D65408"/>
    <w:rsid w:val="00D74DB6"/>
    <w:rsid w:val="00D75747"/>
    <w:rsid w:val="00D76D0B"/>
    <w:rsid w:val="00D84FF6"/>
    <w:rsid w:val="00D91798"/>
    <w:rsid w:val="00D91887"/>
    <w:rsid w:val="00D9307F"/>
    <w:rsid w:val="00DA11B3"/>
    <w:rsid w:val="00DA7E91"/>
    <w:rsid w:val="00DD1DA5"/>
    <w:rsid w:val="00DD3ADE"/>
    <w:rsid w:val="00DE1344"/>
    <w:rsid w:val="00DE1350"/>
    <w:rsid w:val="00DF1122"/>
    <w:rsid w:val="00DF1F0F"/>
    <w:rsid w:val="00DF4699"/>
    <w:rsid w:val="00E00D00"/>
    <w:rsid w:val="00E071DF"/>
    <w:rsid w:val="00E2202A"/>
    <w:rsid w:val="00E24D8D"/>
    <w:rsid w:val="00E27AE2"/>
    <w:rsid w:val="00E34D72"/>
    <w:rsid w:val="00E3639C"/>
    <w:rsid w:val="00E46157"/>
    <w:rsid w:val="00E466C2"/>
    <w:rsid w:val="00E516E2"/>
    <w:rsid w:val="00E52574"/>
    <w:rsid w:val="00E56368"/>
    <w:rsid w:val="00E64984"/>
    <w:rsid w:val="00E66A2A"/>
    <w:rsid w:val="00E7075F"/>
    <w:rsid w:val="00E74266"/>
    <w:rsid w:val="00E830D0"/>
    <w:rsid w:val="00E848F7"/>
    <w:rsid w:val="00E86DFA"/>
    <w:rsid w:val="00E90D53"/>
    <w:rsid w:val="00EA68B9"/>
    <w:rsid w:val="00EB1B51"/>
    <w:rsid w:val="00EC1DF3"/>
    <w:rsid w:val="00EC44AC"/>
    <w:rsid w:val="00ED5905"/>
    <w:rsid w:val="00EE01F7"/>
    <w:rsid w:val="00EF63BA"/>
    <w:rsid w:val="00F04A1A"/>
    <w:rsid w:val="00F127D7"/>
    <w:rsid w:val="00F13086"/>
    <w:rsid w:val="00F1463B"/>
    <w:rsid w:val="00F17B82"/>
    <w:rsid w:val="00F2213C"/>
    <w:rsid w:val="00F22665"/>
    <w:rsid w:val="00F232FD"/>
    <w:rsid w:val="00F35BEC"/>
    <w:rsid w:val="00F36231"/>
    <w:rsid w:val="00F448A4"/>
    <w:rsid w:val="00F46EF4"/>
    <w:rsid w:val="00F65021"/>
    <w:rsid w:val="00F97DFE"/>
    <w:rsid w:val="00FA003E"/>
    <w:rsid w:val="00FB497F"/>
    <w:rsid w:val="00FB53B2"/>
    <w:rsid w:val="00FB6615"/>
    <w:rsid w:val="00FB730A"/>
    <w:rsid w:val="00FD0242"/>
    <w:rsid w:val="00FD0C5E"/>
    <w:rsid w:val="00FD1BF5"/>
    <w:rsid w:val="00FE2B31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0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7D"/>
  </w:style>
  <w:style w:type="paragraph" w:styleId="Heading2">
    <w:name w:val="heading 2"/>
    <w:basedOn w:val="Normal"/>
    <w:link w:val="Heading2Char"/>
    <w:uiPriority w:val="9"/>
    <w:qFormat/>
    <w:rsid w:val="0091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3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16334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916334"/>
  </w:style>
  <w:style w:type="paragraph" w:styleId="BalloonText">
    <w:name w:val="Balloon Text"/>
    <w:basedOn w:val="Normal"/>
    <w:link w:val="BalloonTextChar"/>
    <w:uiPriority w:val="99"/>
    <w:semiHidden/>
    <w:unhideWhenUsed/>
    <w:rsid w:val="0091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9C"/>
  </w:style>
  <w:style w:type="paragraph" w:styleId="Footer">
    <w:name w:val="footer"/>
    <w:basedOn w:val="Normal"/>
    <w:link w:val="Foot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9C"/>
  </w:style>
  <w:style w:type="paragraph" w:styleId="ListParagraph">
    <w:name w:val="List Paragraph"/>
    <w:basedOn w:val="Normal"/>
    <w:uiPriority w:val="34"/>
    <w:qFormat/>
    <w:rsid w:val="000E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2Gw2gv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Cm2vX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ZmkKp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2IHYc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ventchildinjury.org/toolkits/amusement-ride-safety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5650-4052-4FBF-8794-98FF482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2019-03-06T16:25:00Z</dcterms:created>
  <dcterms:modified xsi:type="dcterms:W3CDTF">2019-04-19T18:05:00Z</dcterms:modified>
</cp:coreProperties>
</file>